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B6305" w14:textId="77777777" w:rsidR="004F6C7E" w:rsidRDefault="008D0392" w:rsidP="00DA1138">
      <w:pPr>
        <w:tabs>
          <w:tab w:val="left" w:pos="7023"/>
        </w:tabs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D7483F0" wp14:editId="39F65E49">
            <wp:simplePos x="0" y="0"/>
            <wp:positionH relativeFrom="column">
              <wp:posOffset>2922710</wp:posOffset>
            </wp:positionH>
            <wp:positionV relativeFrom="paragraph">
              <wp:posOffset>-274564</wp:posOffset>
            </wp:positionV>
            <wp:extent cx="593090" cy="758825"/>
            <wp:effectExtent l="0" t="0" r="0" b="3175"/>
            <wp:wrapNone/>
            <wp:docPr id="3" name="Рисунок 3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100000"/>
                              </a14:imgEffect>
                              <a14:imgEffect>
                                <a14:brightnessContrast bright="4000" contrast="1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" cy="758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C66AE">
        <w:rPr>
          <w:b/>
          <w:sz w:val="28"/>
          <w:szCs w:val="28"/>
        </w:rPr>
        <w:t xml:space="preserve">             </w:t>
      </w:r>
      <w:r w:rsidR="00A21910">
        <w:rPr>
          <w:b/>
          <w:sz w:val="28"/>
          <w:szCs w:val="28"/>
        </w:rPr>
        <w:t xml:space="preserve">                            </w:t>
      </w:r>
      <w:r w:rsidR="00DA1138">
        <w:rPr>
          <w:b/>
          <w:sz w:val="28"/>
          <w:szCs w:val="28"/>
        </w:rPr>
        <w:tab/>
      </w:r>
    </w:p>
    <w:p w14:paraId="77026173" w14:textId="77777777" w:rsidR="004F751E" w:rsidRDefault="00B226AC" w:rsidP="00B226AC">
      <w:pPr>
        <w:tabs>
          <w:tab w:val="left" w:pos="841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14:paraId="3161602E" w14:textId="77777777" w:rsidR="004F6C7E" w:rsidRDefault="00B31904" w:rsidP="00912B32">
      <w:pPr>
        <w:tabs>
          <w:tab w:val="left" w:pos="7399"/>
          <w:tab w:val="left" w:pos="7543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14:paraId="7FB391A9" w14:textId="77777777" w:rsidR="008D0392" w:rsidRPr="00EB1981" w:rsidRDefault="008D0392" w:rsidP="008D0392">
      <w:pPr>
        <w:jc w:val="center"/>
        <w:rPr>
          <w:b/>
          <w:sz w:val="28"/>
          <w:szCs w:val="28"/>
        </w:rPr>
      </w:pPr>
      <w:r w:rsidRPr="00897A0D">
        <w:rPr>
          <w:b/>
          <w:sz w:val="28"/>
          <w:szCs w:val="28"/>
        </w:rPr>
        <w:t>РОСТОВСКАЯ ОБЛАСТЬ</w:t>
      </w:r>
    </w:p>
    <w:p w14:paraId="26E7EF24" w14:textId="77777777" w:rsidR="008D0392" w:rsidRPr="00EB1981" w:rsidRDefault="008D0392" w:rsidP="008D0392">
      <w:pPr>
        <w:jc w:val="center"/>
        <w:rPr>
          <w:b/>
          <w:sz w:val="28"/>
          <w:szCs w:val="28"/>
        </w:rPr>
      </w:pPr>
      <w:r w:rsidRPr="00EB1981">
        <w:rPr>
          <w:b/>
          <w:sz w:val="28"/>
          <w:szCs w:val="28"/>
        </w:rPr>
        <w:t xml:space="preserve">Собрание депутатов </w:t>
      </w:r>
      <w:r>
        <w:rPr>
          <w:b/>
          <w:sz w:val="28"/>
          <w:szCs w:val="28"/>
        </w:rPr>
        <w:t>Краснолучского</w:t>
      </w:r>
      <w:r w:rsidRPr="00EB1981">
        <w:rPr>
          <w:b/>
          <w:sz w:val="28"/>
          <w:szCs w:val="28"/>
        </w:rPr>
        <w:t xml:space="preserve"> сельского поселения</w:t>
      </w:r>
    </w:p>
    <w:p w14:paraId="2ACDFD8A" w14:textId="77777777" w:rsidR="001E0FE7" w:rsidRPr="00052B4F" w:rsidRDefault="008D0392" w:rsidP="008D0392">
      <w:pPr>
        <w:jc w:val="center"/>
        <w:rPr>
          <w:b/>
          <w:sz w:val="28"/>
          <w:szCs w:val="28"/>
        </w:rPr>
      </w:pPr>
      <w:r w:rsidRPr="00EB1981">
        <w:rPr>
          <w:b/>
          <w:sz w:val="28"/>
          <w:szCs w:val="28"/>
        </w:rPr>
        <w:t>Октябрьского района Ростовской области</w:t>
      </w:r>
      <w:r w:rsidR="001E0FE7" w:rsidRPr="00052B4F">
        <w:rPr>
          <w:b/>
          <w:sz w:val="28"/>
          <w:szCs w:val="28"/>
        </w:rPr>
        <w:t xml:space="preserve">                                                               </w:t>
      </w:r>
    </w:p>
    <w:p w14:paraId="3B845938" w14:textId="77777777" w:rsidR="00547358" w:rsidRDefault="00547358" w:rsidP="0054735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14:paraId="5F5F9B20" w14:textId="77777777" w:rsidR="001E0FE7" w:rsidRDefault="001E0FE7" w:rsidP="00547358">
      <w:pPr>
        <w:rPr>
          <w:b/>
          <w:sz w:val="28"/>
          <w:szCs w:val="28"/>
        </w:rPr>
      </w:pPr>
    </w:p>
    <w:p w14:paraId="71CEF609" w14:textId="10335697" w:rsidR="001E0FE7" w:rsidRPr="009A10FA" w:rsidRDefault="009A10FA" w:rsidP="009A10FA">
      <w:pPr>
        <w:tabs>
          <w:tab w:val="center" w:pos="5102"/>
          <w:tab w:val="left" w:pos="7416"/>
        </w:tabs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1E0FE7" w:rsidRPr="009D0852">
        <w:rPr>
          <w:sz w:val="28"/>
          <w:szCs w:val="28"/>
        </w:rPr>
        <w:t>РЕШЕНИЕ</w:t>
      </w:r>
      <w:r w:rsidR="001E0FE7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</w:p>
    <w:p w14:paraId="2BC1A830" w14:textId="77777777" w:rsidR="001E0FE7" w:rsidRDefault="001E0FE7" w:rsidP="001E0FE7">
      <w:pPr>
        <w:jc w:val="right"/>
        <w:rPr>
          <w:sz w:val="28"/>
          <w:szCs w:val="28"/>
        </w:rPr>
      </w:pPr>
    </w:p>
    <w:p w14:paraId="3F5E0916" w14:textId="77777777" w:rsidR="001E0FE7" w:rsidRDefault="001E0FE7" w:rsidP="001E0FE7">
      <w:pPr>
        <w:jc w:val="right"/>
        <w:rPr>
          <w:sz w:val="28"/>
          <w:szCs w:val="28"/>
        </w:rPr>
      </w:pPr>
    </w:p>
    <w:p w14:paraId="158F6E0E" w14:textId="30B40C4C" w:rsidR="001E0FE7" w:rsidRDefault="003639BD" w:rsidP="001E0FE7">
      <w:pPr>
        <w:rPr>
          <w:sz w:val="28"/>
          <w:szCs w:val="28"/>
        </w:rPr>
      </w:pPr>
      <w:r>
        <w:rPr>
          <w:color w:val="000000"/>
          <w:sz w:val="28"/>
          <w:szCs w:val="28"/>
        </w:rPr>
        <w:t>15</w:t>
      </w:r>
      <w:r w:rsidR="00C31196" w:rsidRPr="00806503">
        <w:rPr>
          <w:color w:val="000000"/>
          <w:sz w:val="28"/>
          <w:szCs w:val="28"/>
        </w:rPr>
        <w:t>.</w:t>
      </w:r>
      <w:r w:rsidR="00CB6979">
        <w:rPr>
          <w:color w:val="000000"/>
          <w:sz w:val="28"/>
          <w:szCs w:val="28"/>
        </w:rPr>
        <w:t>10</w:t>
      </w:r>
      <w:r w:rsidR="00C31196" w:rsidRPr="00806503">
        <w:rPr>
          <w:color w:val="000000"/>
          <w:sz w:val="28"/>
          <w:szCs w:val="28"/>
        </w:rPr>
        <w:t>.</w:t>
      </w:r>
      <w:r w:rsidR="001E0FE7" w:rsidRPr="00806503">
        <w:rPr>
          <w:color w:val="000000"/>
          <w:sz w:val="28"/>
          <w:szCs w:val="28"/>
        </w:rPr>
        <w:t>20</w:t>
      </w:r>
      <w:r w:rsidR="00F136D8" w:rsidRPr="00806503">
        <w:rPr>
          <w:color w:val="000000"/>
          <w:sz w:val="28"/>
          <w:szCs w:val="28"/>
        </w:rPr>
        <w:t>2</w:t>
      </w:r>
      <w:r w:rsidR="00380386" w:rsidRPr="00806503">
        <w:rPr>
          <w:color w:val="000000"/>
          <w:sz w:val="28"/>
          <w:szCs w:val="28"/>
        </w:rPr>
        <w:t>5</w:t>
      </w:r>
      <w:r w:rsidR="001E0FE7" w:rsidRPr="00806503">
        <w:rPr>
          <w:sz w:val="28"/>
          <w:szCs w:val="28"/>
        </w:rPr>
        <w:t xml:space="preserve">                           </w:t>
      </w:r>
      <w:r w:rsidR="00056067" w:rsidRPr="00806503">
        <w:rPr>
          <w:sz w:val="28"/>
          <w:szCs w:val="28"/>
        </w:rPr>
        <w:t xml:space="preserve">       </w:t>
      </w:r>
      <w:r w:rsidR="001E0FE7" w:rsidRPr="00806503">
        <w:rPr>
          <w:sz w:val="28"/>
          <w:szCs w:val="28"/>
        </w:rPr>
        <w:t xml:space="preserve">           </w:t>
      </w:r>
      <w:r w:rsidR="00F70360" w:rsidRPr="00806503">
        <w:rPr>
          <w:sz w:val="28"/>
          <w:szCs w:val="28"/>
        </w:rPr>
        <w:t xml:space="preserve"> </w:t>
      </w:r>
      <w:r w:rsidR="008D0392" w:rsidRPr="00806503">
        <w:rPr>
          <w:sz w:val="28"/>
          <w:szCs w:val="28"/>
        </w:rPr>
        <w:t xml:space="preserve">№ </w:t>
      </w:r>
      <w:r w:rsidR="00C31196">
        <w:rPr>
          <w:sz w:val="28"/>
          <w:szCs w:val="28"/>
        </w:rPr>
        <w:t xml:space="preserve">   </w:t>
      </w:r>
      <w:r>
        <w:rPr>
          <w:sz w:val="28"/>
          <w:szCs w:val="28"/>
        </w:rPr>
        <w:t>131</w:t>
      </w:r>
      <w:r w:rsidR="00C31196">
        <w:rPr>
          <w:sz w:val="28"/>
          <w:szCs w:val="28"/>
        </w:rPr>
        <w:t xml:space="preserve">        </w:t>
      </w:r>
      <w:r w:rsidR="008D0392">
        <w:rPr>
          <w:sz w:val="28"/>
          <w:szCs w:val="28"/>
        </w:rPr>
        <w:t xml:space="preserve">  </w:t>
      </w:r>
      <w:r w:rsidR="0070290B">
        <w:rPr>
          <w:sz w:val="28"/>
          <w:szCs w:val="28"/>
        </w:rPr>
        <w:t xml:space="preserve"> </w:t>
      </w:r>
      <w:r w:rsidR="00CF0A52">
        <w:rPr>
          <w:sz w:val="28"/>
          <w:szCs w:val="28"/>
        </w:rPr>
        <w:t xml:space="preserve">              </w:t>
      </w:r>
      <w:r w:rsidR="001E0FE7">
        <w:rPr>
          <w:sz w:val="28"/>
          <w:szCs w:val="28"/>
        </w:rPr>
        <w:t xml:space="preserve">   х. Красный Луч</w:t>
      </w:r>
    </w:p>
    <w:p w14:paraId="3A7DD97E" w14:textId="77777777" w:rsidR="001E0FE7" w:rsidRDefault="001E0FE7" w:rsidP="001E0FE7">
      <w:pPr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6C4826" w:rsidRPr="006C4826" w14:paraId="64D1327A" w14:textId="77777777" w:rsidTr="006C4826">
        <w:tc>
          <w:tcPr>
            <w:tcW w:w="4395" w:type="dxa"/>
          </w:tcPr>
          <w:p w14:paraId="090D786A" w14:textId="00D00D93" w:rsidR="006C4826" w:rsidRPr="00200E9D" w:rsidRDefault="00F26E5A" w:rsidP="00B226A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6C4826" w:rsidRPr="00200E9D">
              <w:rPr>
                <w:sz w:val="28"/>
                <w:szCs w:val="28"/>
              </w:rPr>
              <w:t xml:space="preserve">О внесении изменений и дополнений в решение Собрания депутатов Краснолучского сельского поселения от </w:t>
            </w:r>
            <w:r w:rsidR="009202CF" w:rsidRPr="00200E9D">
              <w:rPr>
                <w:sz w:val="28"/>
                <w:szCs w:val="28"/>
              </w:rPr>
              <w:t>2</w:t>
            </w:r>
            <w:r w:rsidR="00516EA4">
              <w:rPr>
                <w:sz w:val="28"/>
                <w:szCs w:val="28"/>
              </w:rPr>
              <w:t>4</w:t>
            </w:r>
            <w:r w:rsidR="006C4826" w:rsidRPr="00200E9D">
              <w:rPr>
                <w:sz w:val="28"/>
                <w:szCs w:val="28"/>
              </w:rPr>
              <w:t>.12.20</w:t>
            </w:r>
            <w:r w:rsidR="009202CF" w:rsidRPr="00200E9D">
              <w:rPr>
                <w:sz w:val="28"/>
                <w:szCs w:val="28"/>
              </w:rPr>
              <w:t>2</w:t>
            </w:r>
            <w:r w:rsidR="00516EA4">
              <w:rPr>
                <w:sz w:val="28"/>
                <w:szCs w:val="28"/>
              </w:rPr>
              <w:t>4</w:t>
            </w:r>
            <w:r w:rsidR="00200E9D">
              <w:rPr>
                <w:sz w:val="28"/>
                <w:szCs w:val="28"/>
              </w:rPr>
              <w:t xml:space="preserve"> </w:t>
            </w:r>
            <w:r w:rsidR="006C4826" w:rsidRPr="00200E9D">
              <w:rPr>
                <w:sz w:val="28"/>
                <w:szCs w:val="28"/>
              </w:rPr>
              <w:t xml:space="preserve"> № </w:t>
            </w:r>
            <w:r w:rsidR="00516EA4">
              <w:rPr>
                <w:sz w:val="28"/>
                <w:szCs w:val="28"/>
              </w:rPr>
              <w:t>109</w:t>
            </w:r>
            <w:r w:rsidR="006C4826" w:rsidRPr="00200E9D">
              <w:rPr>
                <w:sz w:val="28"/>
                <w:szCs w:val="28"/>
              </w:rPr>
              <w:t xml:space="preserve"> «О бюджете Краснолучского сельского поселения Октябрьского района на 202</w:t>
            </w:r>
            <w:r w:rsidR="00516EA4">
              <w:rPr>
                <w:sz w:val="28"/>
                <w:szCs w:val="28"/>
              </w:rPr>
              <w:t>5</w:t>
            </w:r>
            <w:r w:rsidR="006C4826" w:rsidRPr="00200E9D">
              <w:rPr>
                <w:sz w:val="28"/>
                <w:szCs w:val="28"/>
              </w:rPr>
              <w:t xml:space="preserve"> год и на плановый период 202</w:t>
            </w:r>
            <w:r w:rsidR="00516EA4">
              <w:rPr>
                <w:sz w:val="28"/>
                <w:szCs w:val="28"/>
              </w:rPr>
              <w:t>6</w:t>
            </w:r>
            <w:r w:rsidR="006C4826" w:rsidRPr="00200E9D">
              <w:rPr>
                <w:sz w:val="28"/>
                <w:szCs w:val="28"/>
              </w:rPr>
              <w:t xml:space="preserve"> и 202</w:t>
            </w:r>
            <w:r w:rsidR="00516EA4">
              <w:rPr>
                <w:sz w:val="28"/>
                <w:szCs w:val="28"/>
              </w:rPr>
              <w:t>7</w:t>
            </w:r>
            <w:r w:rsidR="006C4826" w:rsidRPr="00200E9D">
              <w:rPr>
                <w:sz w:val="28"/>
                <w:szCs w:val="28"/>
              </w:rPr>
              <w:t xml:space="preserve"> годов»</w:t>
            </w:r>
          </w:p>
        </w:tc>
      </w:tr>
    </w:tbl>
    <w:p w14:paraId="488A6675" w14:textId="77777777" w:rsidR="001E0FE7" w:rsidRDefault="001E0FE7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p w14:paraId="0089852D" w14:textId="77777777" w:rsidR="006C4826" w:rsidRPr="00B6443D" w:rsidRDefault="006C4826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p w14:paraId="73EF8533" w14:textId="628E9B90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1. Внести изменения в решение Собрания депутатов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от 2</w:t>
      </w:r>
      <w:r>
        <w:rPr>
          <w:sz w:val="28"/>
          <w:szCs w:val="28"/>
        </w:rPr>
        <w:t>4</w:t>
      </w:r>
      <w:r w:rsidRPr="00516EA4">
        <w:rPr>
          <w:sz w:val="28"/>
          <w:szCs w:val="28"/>
        </w:rPr>
        <w:t xml:space="preserve">.12.2024 № </w:t>
      </w:r>
      <w:r>
        <w:rPr>
          <w:sz w:val="28"/>
          <w:szCs w:val="28"/>
        </w:rPr>
        <w:t>109</w:t>
      </w:r>
      <w:r w:rsidRPr="00516EA4">
        <w:rPr>
          <w:sz w:val="28"/>
          <w:szCs w:val="28"/>
        </w:rPr>
        <w:t xml:space="preserve"> «О бюджете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Октябрьского района на 2025 год и на плановый период 2026 и 2027 годов»:</w:t>
      </w:r>
    </w:p>
    <w:p w14:paraId="46D5EE29" w14:textId="77777777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1.1. пункт 1 изложить в новой редакции:</w:t>
      </w:r>
    </w:p>
    <w:p w14:paraId="181E85D2" w14:textId="29F98F42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«1. Утвердить основные характеристики бюджета Кр</w:t>
      </w:r>
      <w:r>
        <w:rPr>
          <w:sz w:val="28"/>
          <w:szCs w:val="28"/>
        </w:rPr>
        <w:t>аснолучс</w:t>
      </w:r>
      <w:r w:rsidRPr="00516EA4">
        <w:rPr>
          <w:sz w:val="28"/>
          <w:szCs w:val="28"/>
        </w:rPr>
        <w:t>кого сельского поселения Октябрьского района на 2025 год, определенные с учетом уровня инфляции, не превышающего 4,5 процента (декабрь 2025 года к декабрю 2024 года):</w:t>
      </w:r>
    </w:p>
    <w:p w14:paraId="6600847B" w14:textId="18FC7A71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1) прогнозируемый общий объем доходов бюджета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Октябрьского района в сумме </w:t>
      </w:r>
      <w:r w:rsidR="00C866FE">
        <w:rPr>
          <w:sz w:val="28"/>
          <w:szCs w:val="28"/>
        </w:rPr>
        <w:t>3</w:t>
      </w:r>
      <w:r w:rsidR="00B66CB1">
        <w:rPr>
          <w:sz w:val="28"/>
          <w:szCs w:val="28"/>
        </w:rPr>
        <w:t>5 </w:t>
      </w:r>
      <w:r w:rsidR="00297A73">
        <w:rPr>
          <w:sz w:val="28"/>
          <w:szCs w:val="28"/>
        </w:rPr>
        <w:t>5</w:t>
      </w:r>
      <w:r w:rsidR="00B66CB1">
        <w:rPr>
          <w:sz w:val="28"/>
          <w:szCs w:val="28"/>
        </w:rPr>
        <w:t>2</w:t>
      </w:r>
      <w:r w:rsidR="00E72DF5">
        <w:rPr>
          <w:sz w:val="28"/>
          <w:szCs w:val="28"/>
        </w:rPr>
        <w:t>8</w:t>
      </w:r>
      <w:r w:rsidR="00B66CB1">
        <w:rPr>
          <w:sz w:val="28"/>
          <w:szCs w:val="28"/>
        </w:rPr>
        <w:t>,</w:t>
      </w:r>
      <w:r w:rsidR="00E72DF5">
        <w:rPr>
          <w:sz w:val="28"/>
          <w:szCs w:val="28"/>
        </w:rPr>
        <w:t>9</w:t>
      </w:r>
      <w:r w:rsidRPr="00516EA4">
        <w:rPr>
          <w:sz w:val="28"/>
          <w:szCs w:val="28"/>
        </w:rPr>
        <w:t xml:space="preserve"> тыс. рублей;</w:t>
      </w:r>
    </w:p>
    <w:p w14:paraId="3CE74F8E" w14:textId="48BDDEC9" w:rsidR="00516EA4" w:rsidRPr="00516EA4" w:rsidRDefault="00516EA4" w:rsidP="005D0D68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2) общий объем расходов бюджета Кр</w:t>
      </w:r>
      <w:r>
        <w:rPr>
          <w:sz w:val="28"/>
          <w:szCs w:val="28"/>
        </w:rPr>
        <w:t>аснолучс</w:t>
      </w:r>
      <w:r w:rsidRPr="00516EA4">
        <w:rPr>
          <w:sz w:val="28"/>
          <w:szCs w:val="28"/>
        </w:rPr>
        <w:t xml:space="preserve">кого сельского поселения Октябрьского района поселения в сумме </w:t>
      </w:r>
      <w:r w:rsidR="00B66CB1">
        <w:rPr>
          <w:sz w:val="28"/>
          <w:szCs w:val="28"/>
        </w:rPr>
        <w:t>40 </w:t>
      </w:r>
      <w:r w:rsidR="00297A73">
        <w:rPr>
          <w:sz w:val="28"/>
          <w:szCs w:val="28"/>
        </w:rPr>
        <w:t>6</w:t>
      </w:r>
      <w:r w:rsidR="00B66CB1">
        <w:rPr>
          <w:sz w:val="28"/>
          <w:szCs w:val="28"/>
        </w:rPr>
        <w:t>78,</w:t>
      </w:r>
      <w:r w:rsidR="005D0D68">
        <w:rPr>
          <w:sz w:val="28"/>
          <w:szCs w:val="28"/>
        </w:rPr>
        <w:t>5</w:t>
      </w:r>
      <w:r w:rsidRPr="00516EA4">
        <w:rPr>
          <w:sz w:val="28"/>
          <w:szCs w:val="28"/>
        </w:rPr>
        <w:t xml:space="preserve"> тыс. рублей;</w:t>
      </w:r>
    </w:p>
    <w:p w14:paraId="10E3D182" w14:textId="04AD19B5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3) верхний предел муниципального внутреннего долга Кр</w:t>
      </w:r>
      <w:r>
        <w:rPr>
          <w:sz w:val="28"/>
          <w:szCs w:val="28"/>
        </w:rPr>
        <w:t>аснолучс</w:t>
      </w:r>
      <w:r w:rsidRPr="00516EA4">
        <w:rPr>
          <w:sz w:val="28"/>
          <w:szCs w:val="28"/>
        </w:rPr>
        <w:t>кого сельского поселения Октябрьского района на 1 января 2026 года в сумме 0,0 тыс. рублей, в том числе верхний предел долга по муниципальным гарантиям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Октябрьского района в сумме 0,0 тыс. рублей;</w:t>
      </w:r>
    </w:p>
    <w:p w14:paraId="0EE91051" w14:textId="4C72AB9D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4) объем расходов на обслуживание муниципального долга Кр</w:t>
      </w:r>
      <w:r>
        <w:rPr>
          <w:sz w:val="28"/>
          <w:szCs w:val="28"/>
        </w:rPr>
        <w:t>аснолучс</w:t>
      </w:r>
      <w:r w:rsidRPr="00516EA4">
        <w:rPr>
          <w:sz w:val="28"/>
          <w:szCs w:val="28"/>
        </w:rPr>
        <w:t>кого сельского поселения Октябрьского района в сумме 0,0 тыс. рублей;</w:t>
      </w:r>
    </w:p>
    <w:p w14:paraId="1E23ADB9" w14:textId="3C54AACF" w:rsid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5) прогнозируемый дефицит бюджета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Октябрьского района в сумме </w:t>
      </w:r>
      <w:r>
        <w:rPr>
          <w:sz w:val="28"/>
          <w:szCs w:val="28"/>
        </w:rPr>
        <w:t>5 149,</w:t>
      </w:r>
      <w:r w:rsidR="00710816">
        <w:rPr>
          <w:sz w:val="28"/>
          <w:szCs w:val="28"/>
        </w:rPr>
        <w:t>2</w:t>
      </w:r>
      <w:r w:rsidRPr="00516EA4">
        <w:rPr>
          <w:sz w:val="28"/>
          <w:szCs w:val="28"/>
        </w:rPr>
        <w:t xml:space="preserve"> тыс. рублей.»</w:t>
      </w:r>
      <w:r w:rsidR="001252C8">
        <w:rPr>
          <w:sz w:val="28"/>
          <w:szCs w:val="28"/>
        </w:rPr>
        <w:t>;</w:t>
      </w:r>
    </w:p>
    <w:p w14:paraId="45C74498" w14:textId="77777777" w:rsidR="001252C8" w:rsidRDefault="001252C8" w:rsidP="00516EA4">
      <w:pPr>
        <w:widowControl w:val="0"/>
        <w:autoSpaceDE w:val="0"/>
        <w:autoSpaceDN w:val="0"/>
        <w:adjustRightInd w:val="0"/>
        <w:ind w:firstLine="851"/>
        <w:jc w:val="both"/>
      </w:pPr>
      <w:r>
        <w:rPr>
          <w:sz w:val="28"/>
          <w:szCs w:val="28"/>
        </w:rPr>
        <w:t>1.2. пункт 11 изложить в новой редакции:</w:t>
      </w:r>
      <w:r w:rsidRPr="001252C8">
        <w:t xml:space="preserve"> </w:t>
      </w:r>
    </w:p>
    <w:p w14:paraId="03E13D8A" w14:textId="2E773B9D" w:rsidR="001252C8" w:rsidRPr="00516EA4" w:rsidRDefault="001252C8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lastRenderedPageBreak/>
        <w:t>«</w:t>
      </w:r>
      <w:r w:rsidRPr="001252C8">
        <w:rPr>
          <w:sz w:val="28"/>
          <w:szCs w:val="28"/>
        </w:rPr>
        <w:t>11. Утвердить общий объем межбюджетных трансфертов, передаваемых бюджету Кр</w:t>
      </w:r>
      <w:r>
        <w:rPr>
          <w:sz w:val="28"/>
          <w:szCs w:val="28"/>
        </w:rPr>
        <w:t>аснолучского</w:t>
      </w:r>
      <w:r w:rsidRPr="001252C8">
        <w:rPr>
          <w:sz w:val="28"/>
          <w:szCs w:val="28"/>
        </w:rPr>
        <w:t xml:space="preserve"> сельского поселения Октябрьского района из бюджета Октябрьского района  на осуществление части полномочий по решению вопросов местного значения в соответствии с заключенными соглашениями в 2025 году и на плановый период 2026 и 2027 годов согласно приложению </w:t>
      </w:r>
      <w:r>
        <w:rPr>
          <w:sz w:val="28"/>
          <w:szCs w:val="28"/>
        </w:rPr>
        <w:t>7</w:t>
      </w:r>
      <w:r w:rsidRPr="001252C8">
        <w:rPr>
          <w:sz w:val="28"/>
          <w:szCs w:val="28"/>
        </w:rPr>
        <w:t xml:space="preserve"> к настоящему решению, в том числе объем бюджетных ассигнований дорожного фонда Кр</w:t>
      </w:r>
      <w:r>
        <w:rPr>
          <w:sz w:val="28"/>
          <w:szCs w:val="28"/>
        </w:rPr>
        <w:t>аснолучского</w:t>
      </w:r>
      <w:r w:rsidRPr="001252C8">
        <w:rPr>
          <w:sz w:val="28"/>
          <w:szCs w:val="28"/>
        </w:rPr>
        <w:t xml:space="preserve"> сельского поселения на 2025 год в сумме </w:t>
      </w:r>
      <w:r w:rsidR="00FC493C">
        <w:rPr>
          <w:sz w:val="28"/>
          <w:szCs w:val="28"/>
        </w:rPr>
        <w:t>13 113,2</w:t>
      </w:r>
      <w:r w:rsidRPr="001252C8">
        <w:rPr>
          <w:sz w:val="28"/>
          <w:szCs w:val="28"/>
        </w:rPr>
        <w:t xml:space="preserve"> тыс. рублей, на 2026 год в сумме 4 000,0 тыс. рублей и на 2027 год в сумме </w:t>
      </w:r>
      <w:r>
        <w:rPr>
          <w:sz w:val="28"/>
          <w:szCs w:val="28"/>
        </w:rPr>
        <w:t>5 000,0</w:t>
      </w:r>
      <w:r w:rsidRPr="001252C8">
        <w:rPr>
          <w:sz w:val="28"/>
          <w:szCs w:val="28"/>
        </w:rPr>
        <w:t xml:space="preserve"> тыс. рублей.</w:t>
      </w:r>
      <w:r>
        <w:rPr>
          <w:sz w:val="28"/>
          <w:szCs w:val="28"/>
        </w:rPr>
        <w:t>».</w:t>
      </w:r>
    </w:p>
    <w:p w14:paraId="59CC51D2" w14:textId="4C744E23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 xml:space="preserve">2. Приложения </w:t>
      </w:r>
      <w:r w:rsidR="001252C8">
        <w:rPr>
          <w:sz w:val="28"/>
          <w:szCs w:val="28"/>
        </w:rPr>
        <w:t xml:space="preserve">1, </w:t>
      </w:r>
      <w:r w:rsidRPr="00516EA4">
        <w:rPr>
          <w:sz w:val="28"/>
          <w:szCs w:val="28"/>
        </w:rPr>
        <w:t>2, 4, 5, 6</w:t>
      </w:r>
      <w:r w:rsidR="001252C8">
        <w:rPr>
          <w:sz w:val="28"/>
          <w:szCs w:val="28"/>
        </w:rPr>
        <w:t xml:space="preserve">, </w:t>
      </w:r>
      <w:r w:rsidR="00C866FE">
        <w:rPr>
          <w:sz w:val="28"/>
          <w:szCs w:val="28"/>
        </w:rPr>
        <w:t>7</w:t>
      </w:r>
      <w:r w:rsidR="001252C8">
        <w:rPr>
          <w:sz w:val="28"/>
          <w:szCs w:val="28"/>
        </w:rPr>
        <w:t xml:space="preserve">, </w:t>
      </w:r>
      <w:r w:rsidR="00C866FE">
        <w:rPr>
          <w:sz w:val="28"/>
          <w:szCs w:val="28"/>
        </w:rPr>
        <w:t>8</w:t>
      </w:r>
      <w:r w:rsidRPr="00516EA4">
        <w:rPr>
          <w:sz w:val="28"/>
          <w:szCs w:val="28"/>
        </w:rPr>
        <w:t xml:space="preserve"> решения Собрания депутатов Кр</w:t>
      </w:r>
      <w:r w:rsidR="001C3B4E"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от 2</w:t>
      </w:r>
      <w:r>
        <w:rPr>
          <w:sz w:val="28"/>
          <w:szCs w:val="28"/>
        </w:rPr>
        <w:t>4</w:t>
      </w:r>
      <w:r w:rsidRPr="00516EA4">
        <w:rPr>
          <w:sz w:val="28"/>
          <w:szCs w:val="28"/>
        </w:rPr>
        <w:t xml:space="preserve">.12.2024 № </w:t>
      </w:r>
      <w:r>
        <w:rPr>
          <w:sz w:val="28"/>
          <w:szCs w:val="28"/>
        </w:rPr>
        <w:t>109</w:t>
      </w:r>
      <w:r w:rsidRPr="00516EA4">
        <w:rPr>
          <w:sz w:val="28"/>
          <w:szCs w:val="28"/>
        </w:rPr>
        <w:t xml:space="preserve"> «О бюджете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Октябрьского района на 2025 год и на плановый период 2026 и 2027 годов» утвердить в новой редакции, согласно приложениям 1, 2, 3, 4</w:t>
      </w:r>
      <w:r w:rsidR="001252C8">
        <w:rPr>
          <w:sz w:val="28"/>
          <w:szCs w:val="28"/>
        </w:rPr>
        <w:t>, 5, 6, 7</w:t>
      </w:r>
      <w:r w:rsidRPr="00516EA4">
        <w:rPr>
          <w:sz w:val="28"/>
          <w:szCs w:val="28"/>
        </w:rPr>
        <w:t>.</w:t>
      </w:r>
      <w:r w:rsidR="00C866FE">
        <w:rPr>
          <w:sz w:val="28"/>
          <w:szCs w:val="28"/>
        </w:rPr>
        <w:t xml:space="preserve"> 8.</w:t>
      </w:r>
    </w:p>
    <w:p w14:paraId="1EC8DF5C" w14:textId="0E6BC74C" w:rsidR="00711E04" w:rsidRPr="00711E0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516EA4">
        <w:rPr>
          <w:sz w:val="28"/>
          <w:szCs w:val="28"/>
        </w:rPr>
        <w:tab/>
        <w:t>3. Настоящее решение вступает в силу с момента его официального обнародования.</w:t>
      </w:r>
    </w:p>
    <w:tbl>
      <w:tblPr>
        <w:tblW w:w="14857" w:type="dxa"/>
        <w:tblInd w:w="108" w:type="dxa"/>
        <w:tblLook w:val="01E0" w:firstRow="1" w:lastRow="1" w:firstColumn="1" w:lastColumn="1" w:noHBand="0" w:noVBand="0"/>
      </w:tblPr>
      <w:tblGrid>
        <w:gridCol w:w="10206"/>
        <w:gridCol w:w="4651"/>
      </w:tblGrid>
      <w:tr w:rsidR="001E0FE7" w:rsidRPr="004F1AB1" w14:paraId="5BB7571B" w14:textId="77777777" w:rsidTr="006C4826">
        <w:tc>
          <w:tcPr>
            <w:tcW w:w="10206" w:type="dxa"/>
          </w:tcPr>
          <w:p w14:paraId="3C3164FC" w14:textId="5C5E89E5" w:rsidR="001E0FE7" w:rsidRPr="00516EA4" w:rsidRDefault="001E0FE7" w:rsidP="00516EA4">
            <w:pPr>
              <w:ind w:right="-108"/>
              <w:rPr>
                <w:rFonts w:cs="Arial"/>
                <w:sz w:val="28"/>
                <w:szCs w:val="40"/>
              </w:rPr>
            </w:pPr>
          </w:p>
          <w:p w14:paraId="4DFBF056" w14:textId="77777777"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14:paraId="11DE6023" w14:textId="77777777" w:rsidR="00C42737" w:rsidRDefault="00C4273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14:paraId="1B1AE7B3" w14:textId="77777777" w:rsidR="00062783" w:rsidRPr="008433BB" w:rsidRDefault="00062783" w:rsidP="0006278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433BB">
              <w:rPr>
                <w:sz w:val="28"/>
                <w:szCs w:val="28"/>
              </w:rPr>
              <w:t>П</w:t>
            </w:r>
            <w:r w:rsidR="001550F9" w:rsidRPr="008433BB">
              <w:rPr>
                <w:sz w:val="28"/>
                <w:szCs w:val="28"/>
              </w:rPr>
              <w:t>редседател</w:t>
            </w:r>
            <w:r w:rsidRPr="008433BB">
              <w:rPr>
                <w:sz w:val="28"/>
                <w:szCs w:val="28"/>
              </w:rPr>
              <w:t>ь</w:t>
            </w:r>
            <w:r w:rsidR="001E0FE7" w:rsidRPr="008433BB">
              <w:rPr>
                <w:sz w:val="28"/>
                <w:szCs w:val="28"/>
              </w:rPr>
              <w:t xml:space="preserve"> Собрания</w:t>
            </w:r>
            <w:r w:rsidRPr="008433BB">
              <w:rPr>
                <w:sz w:val="28"/>
                <w:szCs w:val="28"/>
              </w:rPr>
              <w:t xml:space="preserve"> д</w:t>
            </w:r>
            <w:r w:rsidR="001E0FE7" w:rsidRPr="008433BB">
              <w:rPr>
                <w:sz w:val="28"/>
                <w:szCs w:val="28"/>
              </w:rPr>
              <w:t>епутатов</w:t>
            </w:r>
            <w:r w:rsidRPr="008433BB">
              <w:rPr>
                <w:sz w:val="28"/>
                <w:szCs w:val="28"/>
              </w:rPr>
              <w:t xml:space="preserve"> - глава</w:t>
            </w:r>
          </w:p>
          <w:p w14:paraId="72376E5A" w14:textId="77777777" w:rsidR="001E0FE7" w:rsidRPr="004F1AB1" w:rsidRDefault="001E0FE7" w:rsidP="00547970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8433BB">
              <w:rPr>
                <w:sz w:val="28"/>
                <w:szCs w:val="28"/>
              </w:rPr>
              <w:t xml:space="preserve">Краснолучского сельского поселения        </w:t>
            </w:r>
            <w:r w:rsidR="00C42737" w:rsidRPr="008433BB">
              <w:rPr>
                <w:sz w:val="28"/>
                <w:szCs w:val="28"/>
              </w:rPr>
              <w:t xml:space="preserve">        </w:t>
            </w:r>
            <w:r w:rsidR="00062783" w:rsidRPr="008433BB">
              <w:rPr>
                <w:sz w:val="28"/>
                <w:szCs w:val="28"/>
              </w:rPr>
              <w:t xml:space="preserve">                   </w:t>
            </w:r>
            <w:r w:rsidR="00C42737" w:rsidRPr="008433BB">
              <w:rPr>
                <w:sz w:val="28"/>
                <w:szCs w:val="28"/>
              </w:rPr>
              <w:t xml:space="preserve">  </w:t>
            </w:r>
            <w:r w:rsidR="00231464">
              <w:rPr>
                <w:sz w:val="28"/>
                <w:szCs w:val="28"/>
              </w:rPr>
              <w:t xml:space="preserve">        </w:t>
            </w:r>
            <w:r w:rsidR="00C42737" w:rsidRPr="008433BB">
              <w:rPr>
                <w:sz w:val="28"/>
                <w:szCs w:val="28"/>
              </w:rPr>
              <w:t xml:space="preserve">    </w:t>
            </w:r>
            <w:r w:rsidR="00547970" w:rsidRPr="008433BB">
              <w:rPr>
                <w:sz w:val="28"/>
                <w:szCs w:val="28"/>
              </w:rPr>
              <w:t>В.О. Семененко</w:t>
            </w:r>
            <w:r>
              <w:rPr>
                <w:b/>
                <w:sz w:val="28"/>
                <w:szCs w:val="28"/>
              </w:rPr>
              <w:t xml:space="preserve">                      </w:t>
            </w:r>
            <w:r w:rsidR="001550F9">
              <w:rPr>
                <w:b/>
                <w:sz w:val="28"/>
                <w:szCs w:val="28"/>
              </w:rPr>
              <w:t xml:space="preserve">       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651" w:type="dxa"/>
          </w:tcPr>
          <w:p w14:paraId="539178F7" w14:textId="77777777"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14:paraId="0EDA88C1" w14:textId="77777777"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 xml:space="preserve">                                          </w:t>
            </w:r>
          </w:p>
          <w:p w14:paraId="70BD129A" w14:textId="77777777"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14:paraId="207F8A85" w14:textId="77777777"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14:paraId="57F1CB6F" w14:textId="77777777"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14:paraId="72164739" w14:textId="77777777" w:rsidR="001E0FE7" w:rsidRPr="004F1AB1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>А.А.Алентьев</w:t>
            </w:r>
          </w:p>
        </w:tc>
      </w:tr>
    </w:tbl>
    <w:p w14:paraId="23959B53" w14:textId="77777777" w:rsidR="00016416" w:rsidRDefault="00016416" w:rsidP="001E0FE7">
      <w:pPr>
        <w:ind w:left="-567"/>
      </w:pPr>
    </w:p>
    <w:sectPr w:rsidR="00016416" w:rsidSect="006C4826">
      <w:headerReference w:type="default" r:id="rId9"/>
      <w:pgSz w:w="11906" w:h="16838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CCC3A" w14:textId="77777777" w:rsidR="00C80841" w:rsidRDefault="00C80841" w:rsidP="006C4826">
      <w:r>
        <w:separator/>
      </w:r>
    </w:p>
  </w:endnote>
  <w:endnote w:type="continuationSeparator" w:id="0">
    <w:p w14:paraId="613931D1" w14:textId="77777777" w:rsidR="00C80841" w:rsidRDefault="00C80841" w:rsidP="006C4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8390E2" w14:textId="77777777" w:rsidR="00C80841" w:rsidRDefault="00C80841" w:rsidP="006C4826">
      <w:r>
        <w:separator/>
      </w:r>
    </w:p>
  </w:footnote>
  <w:footnote w:type="continuationSeparator" w:id="0">
    <w:p w14:paraId="693A8DE1" w14:textId="77777777" w:rsidR="00C80841" w:rsidRDefault="00C80841" w:rsidP="006C4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97999247"/>
      <w:docPartObj>
        <w:docPartGallery w:val="Page Numbers (Top of Page)"/>
        <w:docPartUnique/>
      </w:docPartObj>
    </w:sdtPr>
    <w:sdtContent>
      <w:p w14:paraId="648767E8" w14:textId="77777777" w:rsidR="006C4826" w:rsidRDefault="006C482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1C4D">
          <w:rPr>
            <w:noProof/>
          </w:rPr>
          <w:t>2</w:t>
        </w:r>
        <w:r>
          <w:fldChar w:fldCharType="end"/>
        </w:r>
      </w:p>
    </w:sdtContent>
  </w:sdt>
  <w:p w14:paraId="39AA261E" w14:textId="77777777" w:rsidR="006C4826" w:rsidRDefault="006C482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3166D8"/>
    <w:multiLevelType w:val="hybridMultilevel"/>
    <w:tmpl w:val="D382E250"/>
    <w:lvl w:ilvl="0" w:tplc="A8B006B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1446599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FE7"/>
    <w:rsid w:val="00001DC3"/>
    <w:rsid w:val="0001167D"/>
    <w:rsid w:val="000149D6"/>
    <w:rsid w:val="00016416"/>
    <w:rsid w:val="00044905"/>
    <w:rsid w:val="00051854"/>
    <w:rsid w:val="00055254"/>
    <w:rsid w:val="00056067"/>
    <w:rsid w:val="00062783"/>
    <w:rsid w:val="000656AA"/>
    <w:rsid w:val="00081A51"/>
    <w:rsid w:val="00082C2B"/>
    <w:rsid w:val="000A42F1"/>
    <w:rsid w:val="000B2CD0"/>
    <w:rsid w:val="000C1B68"/>
    <w:rsid w:val="000C7AA3"/>
    <w:rsid w:val="000D3315"/>
    <w:rsid w:val="000F2E7A"/>
    <w:rsid w:val="000F3530"/>
    <w:rsid w:val="001065C9"/>
    <w:rsid w:val="00112C9C"/>
    <w:rsid w:val="001216A2"/>
    <w:rsid w:val="001252C8"/>
    <w:rsid w:val="00131184"/>
    <w:rsid w:val="00134E96"/>
    <w:rsid w:val="00147929"/>
    <w:rsid w:val="001550F9"/>
    <w:rsid w:val="00156207"/>
    <w:rsid w:val="00185598"/>
    <w:rsid w:val="0019276C"/>
    <w:rsid w:val="001C3B4E"/>
    <w:rsid w:val="001D097D"/>
    <w:rsid w:val="001E0FE7"/>
    <w:rsid w:val="001E5C2E"/>
    <w:rsid w:val="00200E9D"/>
    <w:rsid w:val="00206693"/>
    <w:rsid w:val="00212665"/>
    <w:rsid w:val="00215DCC"/>
    <w:rsid w:val="00217007"/>
    <w:rsid w:val="002170A0"/>
    <w:rsid w:val="002242D1"/>
    <w:rsid w:val="00227906"/>
    <w:rsid w:val="00231464"/>
    <w:rsid w:val="0023624B"/>
    <w:rsid w:val="002424D0"/>
    <w:rsid w:val="00261A9C"/>
    <w:rsid w:val="00263202"/>
    <w:rsid w:val="00274E89"/>
    <w:rsid w:val="00290C7E"/>
    <w:rsid w:val="0029695C"/>
    <w:rsid w:val="00297A73"/>
    <w:rsid w:val="002B46B0"/>
    <w:rsid w:val="002D17BE"/>
    <w:rsid w:val="002E3A47"/>
    <w:rsid w:val="00305B5E"/>
    <w:rsid w:val="00307F81"/>
    <w:rsid w:val="003315BE"/>
    <w:rsid w:val="00335A0E"/>
    <w:rsid w:val="00340238"/>
    <w:rsid w:val="00343745"/>
    <w:rsid w:val="00345AF1"/>
    <w:rsid w:val="00350358"/>
    <w:rsid w:val="003639BD"/>
    <w:rsid w:val="00380386"/>
    <w:rsid w:val="00382FDA"/>
    <w:rsid w:val="00383E19"/>
    <w:rsid w:val="00384F1F"/>
    <w:rsid w:val="003975E1"/>
    <w:rsid w:val="003B4ED0"/>
    <w:rsid w:val="003D4DF0"/>
    <w:rsid w:val="003F7431"/>
    <w:rsid w:val="004076FC"/>
    <w:rsid w:val="00412517"/>
    <w:rsid w:val="004161FD"/>
    <w:rsid w:val="00421E46"/>
    <w:rsid w:val="00422C6F"/>
    <w:rsid w:val="00431933"/>
    <w:rsid w:val="004449B5"/>
    <w:rsid w:val="00472587"/>
    <w:rsid w:val="004827F1"/>
    <w:rsid w:val="00487A87"/>
    <w:rsid w:val="0049529A"/>
    <w:rsid w:val="004A4199"/>
    <w:rsid w:val="004A73D2"/>
    <w:rsid w:val="004D0030"/>
    <w:rsid w:val="004D5AC5"/>
    <w:rsid w:val="004F6C7E"/>
    <w:rsid w:val="004F751E"/>
    <w:rsid w:val="00516EA4"/>
    <w:rsid w:val="00532825"/>
    <w:rsid w:val="00547358"/>
    <w:rsid w:val="00547970"/>
    <w:rsid w:val="005518FF"/>
    <w:rsid w:val="00551EC1"/>
    <w:rsid w:val="00565B1E"/>
    <w:rsid w:val="00567ABE"/>
    <w:rsid w:val="00575CFD"/>
    <w:rsid w:val="005A34EE"/>
    <w:rsid w:val="005A7103"/>
    <w:rsid w:val="005B21E4"/>
    <w:rsid w:val="005C60E4"/>
    <w:rsid w:val="005C66AE"/>
    <w:rsid w:val="005D0D68"/>
    <w:rsid w:val="005D1253"/>
    <w:rsid w:val="005D4B1F"/>
    <w:rsid w:val="005D535D"/>
    <w:rsid w:val="00604797"/>
    <w:rsid w:val="0063235F"/>
    <w:rsid w:val="00636BF9"/>
    <w:rsid w:val="00641A61"/>
    <w:rsid w:val="00647A6B"/>
    <w:rsid w:val="00651754"/>
    <w:rsid w:val="00661EB0"/>
    <w:rsid w:val="0066399D"/>
    <w:rsid w:val="006A0B5C"/>
    <w:rsid w:val="006B4CB8"/>
    <w:rsid w:val="006C0E6B"/>
    <w:rsid w:val="006C3260"/>
    <w:rsid w:val="006C4826"/>
    <w:rsid w:val="006C60FE"/>
    <w:rsid w:val="006E4421"/>
    <w:rsid w:val="006E5734"/>
    <w:rsid w:val="006F0443"/>
    <w:rsid w:val="00700C53"/>
    <w:rsid w:val="0070290B"/>
    <w:rsid w:val="00702D96"/>
    <w:rsid w:val="00705D5E"/>
    <w:rsid w:val="00710816"/>
    <w:rsid w:val="00710CA7"/>
    <w:rsid w:val="00711E04"/>
    <w:rsid w:val="007135A1"/>
    <w:rsid w:val="007142FB"/>
    <w:rsid w:val="00732F0C"/>
    <w:rsid w:val="00736E88"/>
    <w:rsid w:val="00747888"/>
    <w:rsid w:val="00751B9E"/>
    <w:rsid w:val="007625D7"/>
    <w:rsid w:val="00785E9B"/>
    <w:rsid w:val="007A3F22"/>
    <w:rsid w:val="007D7AC8"/>
    <w:rsid w:val="007E3FCC"/>
    <w:rsid w:val="00806503"/>
    <w:rsid w:val="00814849"/>
    <w:rsid w:val="008433BB"/>
    <w:rsid w:val="008530C2"/>
    <w:rsid w:val="0088092A"/>
    <w:rsid w:val="00891514"/>
    <w:rsid w:val="008A7B0D"/>
    <w:rsid w:val="008B0C6D"/>
    <w:rsid w:val="008B62A8"/>
    <w:rsid w:val="008D0392"/>
    <w:rsid w:val="008E4526"/>
    <w:rsid w:val="00904EB7"/>
    <w:rsid w:val="00912B32"/>
    <w:rsid w:val="00915457"/>
    <w:rsid w:val="009202CF"/>
    <w:rsid w:val="0092532E"/>
    <w:rsid w:val="0093156E"/>
    <w:rsid w:val="00932837"/>
    <w:rsid w:val="00935E49"/>
    <w:rsid w:val="00941D06"/>
    <w:rsid w:val="00947F2E"/>
    <w:rsid w:val="00953455"/>
    <w:rsid w:val="00957F25"/>
    <w:rsid w:val="00987A1F"/>
    <w:rsid w:val="009A10FA"/>
    <w:rsid w:val="009D011B"/>
    <w:rsid w:val="00A21910"/>
    <w:rsid w:val="00A33285"/>
    <w:rsid w:val="00A61C4D"/>
    <w:rsid w:val="00A70E38"/>
    <w:rsid w:val="00A7485B"/>
    <w:rsid w:val="00A9048B"/>
    <w:rsid w:val="00AB0009"/>
    <w:rsid w:val="00AB352F"/>
    <w:rsid w:val="00AD7617"/>
    <w:rsid w:val="00AE3DDD"/>
    <w:rsid w:val="00AE7605"/>
    <w:rsid w:val="00AF7A6A"/>
    <w:rsid w:val="00B00CE4"/>
    <w:rsid w:val="00B012EC"/>
    <w:rsid w:val="00B226AC"/>
    <w:rsid w:val="00B310A1"/>
    <w:rsid w:val="00B31904"/>
    <w:rsid w:val="00B42100"/>
    <w:rsid w:val="00B51016"/>
    <w:rsid w:val="00B523E7"/>
    <w:rsid w:val="00B66CB1"/>
    <w:rsid w:val="00BB3DE6"/>
    <w:rsid w:val="00BD3BC3"/>
    <w:rsid w:val="00BE07F6"/>
    <w:rsid w:val="00BE2106"/>
    <w:rsid w:val="00BE3C7D"/>
    <w:rsid w:val="00BE77AD"/>
    <w:rsid w:val="00BF642C"/>
    <w:rsid w:val="00C01974"/>
    <w:rsid w:val="00C31196"/>
    <w:rsid w:val="00C338C4"/>
    <w:rsid w:val="00C42737"/>
    <w:rsid w:val="00C60CC9"/>
    <w:rsid w:val="00C730DC"/>
    <w:rsid w:val="00C74745"/>
    <w:rsid w:val="00C8067D"/>
    <w:rsid w:val="00C80841"/>
    <w:rsid w:val="00C85EA0"/>
    <w:rsid w:val="00C866FE"/>
    <w:rsid w:val="00C95220"/>
    <w:rsid w:val="00CA466A"/>
    <w:rsid w:val="00CB6979"/>
    <w:rsid w:val="00CD0755"/>
    <w:rsid w:val="00CF0A52"/>
    <w:rsid w:val="00CF1D21"/>
    <w:rsid w:val="00CF6A22"/>
    <w:rsid w:val="00D06FB9"/>
    <w:rsid w:val="00D17575"/>
    <w:rsid w:val="00D2657F"/>
    <w:rsid w:val="00D52DAC"/>
    <w:rsid w:val="00D66717"/>
    <w:rsid w:val="00D82A85"/>
    <w:rsid w:val="00D9137D"/>
    <w:rsid w:val="00D96175"/>
    <w:rsid w:val="00DA1138"/>
    <w:rsid w:val="00DB51A3"/>
    <w:rsid w:val="00DC1FA5"/>
    <w:rsid w:val="00DD7EF1"/>
    <w:rsid w:val="00DF5325"/>
    <w:rsid w:val="00E14213"/>
    <w:rsid w:val="00E15525"/>
    <w:rsid w:val="00E35B48"/>
    <w:rsid w:val="00E7269C"/>
    <w:rsid w:val="00E72DF5"/>
    <w:rsid w:val="00EA40E5"/>
    <w:rsid w:val="00EA6165"/>
    <w:rsid w:val="00EC39D5"/>
    <w:rsid w:val="00EE1D9B"/>
    <w:rsid w:val="00EE5CC4"/>
    <w:rsid w:val="00EE7B87"/>
    <w:rsid w:val="00EF5B4C"/>
    <w:rsid w:val="00F05803"/>
    <w:rsid w:val="00F136D8"/>
    <w:rsid w:val="00F264C6"/>
    <w:rsid w:val="00F26CE1"/>
    <w:rsid w:val="00F26E5A"/>
    <w:rsid w:val="00F3081F"/>
    <w:rsid w:val="00F31BA1"/>
    <w:rsid w:val="00F607BC"/>
    <w:rsid w:val="00F6162D"/>
    <w:rsid w:val="00F633D5"/>
    <w:rsid w:val="00F70360"/>
    <w:rsid w:val="00FB2452"/>
    <w:rsid w:val="00FB7518"/>
    <w:rsid w:val="00FC1162"/>
    <w:rsid w:val="00FC28C2"/>
    <w:rsid w:val="00FC493C"/>
    <w:rsid w:val="00FD2A90"/>
    <w:rsid w:val="00FE3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6CDCF"/>
  <w15:docId w15:val="{D5215880-6BD2-42BC-8D88-35617CF72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58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Olesya Umanchuk</cp:lastModifiedBy>
  <cp:revision>22</cp:revision>
  <cp:lastPrinted>2023-12-19T12:40:00Z</cp:lastPrinted>
  <dcterms:created xsi:type="dcterms:W3CDTF">2025-06-27T06:49:00Z</dcterms:created>
  <dcterms:modified xsi:type="dcterms:W3CDTF">2025-10-14T08:19:00Z</dcterms:modified>
</cp:coreProperties>
</file>